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27" w:rsidRPr="001E2927" w:rsidRDefault="001E2927" w:rsidP="001E2927">
      <w:pPr>
        <w:rPr>
          <w:b/>
          <w:sz w:val="36"/>
          <w:szCs w:val="36"/>
        </w:rPr>
      </w:pPr>
      <w:proofErr w:type="spellStart"/>
      <w:r w:rsidRPr="001E2927">
        <w:rPr>
          <w:b/>
          <w:sz w:val="36"/>
          <w:szCs w:val="36"/>
        </w:rPr>
        <w:t>Annabel</w:t>
      </w:r>
      <w:proofErr w:type="spellEnd"/>
      <w:r w:rsidRPr="001E2927">
        <w:rPr>
          <w:b/>
          <w:sz w:val="36"/>
          <w:szCs w:val="36"/>
        </w:rPr>
        <w:t xml:space="preserve"> Okas</w:t>
      </w:r>
    </w:p>
    <w:p w:rsidR="001E2927" w:rsidRPr="001E2927" w:rsidRDefault="001E2927" w:rsidP="001E2927">
      <w:pPr>
        <w:rPr>
          <w:sz w:val="36"/>
          <w:szCs w:val="36"/>
        </w:rPr>
      </w:pPr>
      <w:r w:rsidRPr="001E2927">
        <w:rPr>
          <w:sz w:val="36"/>
          <w:szCs w:val="36"/>
        </w:rPr>
        <w:t xml:space="preserve"> </w:t>
      </w:r>
      <w:proofErr w:type="spellStart"/>
      <w:r w:rsidRPr="001E2927">
        <w:rPr>
          <w:sz w:val="36"/>
          <w:szCs w:val="36"/>
        </w:rPr>
        <w:t>Annabel-i</w:t>
      </w:r>
      <w:proofErr w:type="spellEnd"/>
      <w:r w:rsidRPr="001E2927">
        <w:rPr>
          <w:sz w:val="36"/>
          <w:szCs w:val="36"/>
        </w:rPr>
        <w:t xml:space="preserve"> puhul on raske nimetada üritust, kus ta kaasa ei lööks. Ta on suur aktivist ettevõtmistes, mis noortele suunatud. On alati väga kohusetundlik ning julge väljendama oma mõtteid ja seisukohti. Tema peale võib kindel olla. Toimetab „Näksi muru“ kohvikus ja teistes Pilistvere kihelkonna no</w:t>
      </w:r>
      <w:bookmarkStart w:id="0" w:name="_GoBack"/>
      <w:bookmarkEnd w:id="0"/>
      <w:r w:rsidRPr="001E2927">
        <w:rPr>
          <w:sz w:val="36"/>
          <w:szCs w:val="36"/>
        </w:rPr>
        <w:t>orte tegemistes.</w:t>
      </w:r>
    </w:p>
    <w:p w:rsidR="004A2ED1" w:rsidRPr="001E2927" w:rsidRDefault="004A2ED1">
      <w:pPr>
        <w:rPr>
          <w:sz w:val="36"/>
          <w:szCs w:val="36"/>
        </w:rPr>
      </w:pPr>
    </w:p>
    <w:sectPr w:rsidR="004A2ED1" w:rsidRPr="001E2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27"/>
    <w:rsid w:val="001E2927"/>
    <w:rsid w:val="004A2E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E292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E292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MargitR</dc:creator>
  <cp:lastModifiedBy>MargitR</cp:lastModifiedBy>
  <cp:revision>1</cp:revision>
  <dcterms:created xsi:type="dcterms:W3CDTF">2015-05-01T16:23:00Z</dcterms:created>
  <dcterms:modified xsi:type="dcterms:W3CDTF">2015-05-01T16:24:00Z</dcterms:modified>
</cp:coreProperties>
</file>